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6690" w:rsidRPr="00071439" w:rsidRDefault="00F36690" w:rsidP="007A47C6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071439">
        <w:rPr>
          <w:rFonts w:ascii="Times New Roman" w:hAnsi="Times New Roman" w:cs="Times New Roman"/>
          <w:b/>
          <w:sz w:val="20"/>
          <w:szCs w:val="20"/>
        </w:rPr>
        <w:t xml:space="preserve">Экспертное заключение </w:t>
      </w:r>
    </w:p>
    <w:p w:rsidR="00F36690" w:rsidRPr="00071439" w:rsidRDefault="00F36690" w:rsidP="007A47C6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071439">
        <w:rPr>
          <w:rFonts w:ascii="Times New Roman" w:hAnsi="Times New Roman" w:cs="Times New Roman"/>
          <w:b/>
          <w:sz w:val="20"/>
          <w:szCs w:val="20"/>
        </w:rPr>
        <w:t xml:space="preserve">по результатам антикоррупционной экспертизы  муниципального нормативного правового акта – </w:t>
      </w:r>
    </w:p>
    <w:p w:rsidR="007644F0" w:rsidRPr="00071439" w:rsidRDefault="007644F0" w:rsidP="007A47C6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E97361" w:rsidRPr="00E97361" w:rsidRDefault="00F36690" w:rsidP="00E97361">
      <w:pPr>
        <w:spacing w:after="0" w:line="240" w:lineRule="auto"/>
        <w:jc w:val="center"/>
        <w:rPr>
          <w:rFonts w:ascii="Times New Roman" w:hAnsi="Times New Roman" w:cs="Times New Roman"/>
          <w:bCs/>
          <w:sz w:val="20"/>
          <w:szCs w:val="20"/>
        </w:rPr>
      </w:pPr>
      <w:r w:rsidRPr="00071439">
        <w:rPr>
          <w:rFonts w:ascii="Times New Roman" w:hAnsi="Times New Roman" w:cs="Times New Roman"/>
          <w:sz w:val="20"/>
          <w:szCs w:val="20"/>
        </w:rPr>
        <w:t xml:space="preserve">постановления администрации Палецкого сельсовета Баганского района Новосибирской области </w:t>
      </w:r>
      <w:r w:rsidR="000A1F71">
        <w:rPr>
          <w:rFonts w:ascii="Times New Roman" w:hAnsi="Times New Roman" w:cs="Times New Roman"/>
          <w:sz w:val="20"/>
          <w:szCs w:val="20"/>
        </w:rPr>
        <w:t xml:space="preserve"> от 08.12.2021 № 144</w:t>
      </w:r>
      <w:r w:rsidRPr="00071439">
        <w:rPr>
          <w:rFonts w:ascii="Times New Roman" w:hAnsi="Times New Roman" w:cs="Times New Roman"/>
          <w:sz w:val="20"/>
          <w:szCs w:val="20"/>
        </w:rPr>
        <w:t xml:space="preserve"> </w:t>
      </w:r>
      <w:r w:rsidR="00DB30F0" w:rsidRPr="00071439">
        <w:rPr>
          <w:rFonts w:ascii="Times New Roman" w:hAnsi="Times New Roman" w:cs="Times New Roman"/>
          <w:sz w:val="20"/>
          <w:szCs w:val="20"/>
        </w:rPr>
        <w:t>«</w:t>
      </w:r>
      <w:r w:rsidR="00E97361" w:rsidRPr="00E97361">
        <w:rPr>
          <w:rFonts w:ascii="Times New Roman" w:hAnsi="Times New Roman" w:cs="Times New Roman"/>
          <w:bCs/>
          <w:sz w:val="20"/>
          <w:szCs w:val="20"/>
        </w:rPr>
        <w:t>О внесении изменений в постановление администрации</w:t>
      </w:r>
    </w:p>
    <w:p w:rsidR="00071439" w:rsidRPr="00E97361" w:rsidRDefault="00E97361" w:rsidP="00E97361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E97361">
        <w:rPr>
          <w:rFonts w:ascii="Times New Roman" w:hAnsi="Times New Roman" w:cs="Times New Roman"/>
          <w:bCs/>
          <w:sz w:val="20"/>
          <w:szCs w:val="20"/>
        </w:rPr>
        <w:t>Палецкого сельсовета Баганского района Новосибирской области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от 11.05.2012 №39 «Об утверждении  административного регламента по предоставлению жилых помещений по договорам аренды муниципальных жилых помещений</w:t>
      </w:r>
      <w:r w:rsidR="00071439" w:rsidRPr="00E97361">
        <w:rPr>
          <w:rFonts w:ascii="Times New Roman" w:hAnsi="Times New Roman" w:cs="Times New Roman"/>
          <w:sz w:val="20"/>
          <w:szCs w:val="20"/>
        </w:rPr>
        <w:t xml:space="preserve"> »</w:t>
      </w:r>
    </w:p>
    <w:p w:rsidR="00071439" w:rsidRPr="00071439" w:rsidRDefault="00071439" w:rsidP="00E97361">
      <w:pPr>
        <w:spacing w:after="0"/>
        <w:jc w:val="center"/>
        <w:rPr>
          <w:rFonts w:ascii="Times New Roman" w:hAnsi="Times New Roman" w:cs="Times New Roman"/>
          <w:bCs/>
          <w:sz w:val="20"/>
          <w:szCs w:val="20"/>
        </w:rPr>
      </w:pPr>
    </w:p>
    <w:p w:rsidR="00F36690" w:rsidRPr="00071439" w:rsidRDefault="00F36690" w:rsidP="007A47C6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071439">
        <w:rPr>
          <w:rFonts w:ascii="Times New Roman" w:hAnsi="Times New Roman" w:cs="Times New Roman"/>
          <w:sz w:val="20"/>
          <w:szCs w:val="20"/>
        </w:rPr>
        <w:t>Номер экспертизы:</w:t>
      </w:r>
      <w:r w:rsidR="00DD4011" w:rsidRPr="00071439">
        <w:rPr>
          <w:rFonts w:ascii="Times New Roman" w:hAnsi="Times New Roman" w:cs="Times New Roman"/>
          <w:sz w:val="20"/>
          <w:szCs w:val="20"/>
        </w:rPr>
        <w:t>7</w:t>
      </w:r>
      <w:r w:rsidR="00E97361">
        <w:rPr>
          <w:rFonts w:ascii="Times New Roman" w:hAnsi="Times New Roman" w:cs="Times New Roman"/>
          <w:sz w:val="20"/>
          <w:szCs w:val="20"/>
        </w:rPr>
        <w:t>9</w:t>
      </w:r>
      <w:r w:rsidR="00094C9F" w:rsidRPr="00071439">
        <w:rPr>
          <w:rFonts w:ascii="Times New Roman" w:hAnsi="Times New Roman" w:cs="Times New Roman"/>
          <w:sz w:val="20"/>
          <w:szCs w:val="20"/>
        </w:rPr>
        <w:t>-2021</w:t>
      </w:r>
      <w:r w:rsidRPr="00071439">
        <w:rPr>
          <w:rFonts w:ascii="Times New Roman" w:hAnsi="Times New Roman" w:cs="Times New Roman"/>
          <w:sz w:val="20"/>
          <w:szCs w:val="20"/>
        </w:rPr>
        <w:t xml:space="preserve">                                     Дата экспертизы:</w:t>
      </w:r>
      <w:r w:rsidR="00F80BF7" w:rsidRPr="00071439">
        <w:rPr>
          <w:rFonts w:ascii="Times New Roman" w:hAnsi="Times New Roman" w:cs="Times New Roman"/>
          <w:sz w:val="20"/>
          <w:szCs w:val="20"/>
        </w:rPr>
        <w:t xml:space="preserve"> </w:t>
      </w:r>
      <w:r w:rsidR="00561A71" w:rsidRPr="00071439">
        <w:rPr>
          <w:rFonts w:ascii="Times New Roman" w:hAnsi="Times New Roman" w:cs="Times New Roman"/>
          <w:sz w:val="20"/>
          <w:szCs w:val="20"/>
        </w:rPr>
        <w:t>0</w:t>
      </w:r>
      <w:r w:rsidR="000A1F71">
        <w:rPr>
          <w:rFonts w:ascii="Times New Roman" w:hAnsi="Times New Roman" w:cs="Times New Roman"/>
          <w:sz w:val="20"/>
          <w:szCs w:val="20"/>
        </w:rPr>
        <w:t>8</w:t>
      </w:r>
      <w:r w:rsidR="00561A71" w:rsidRPr="00071439">
        <w:rPr>
          <w:rFonts w:ascii="Times New Roman" w:hAnsi="Times New Roman" w:cs="Times New Roman"/>
          <w:sz w:val="20"/>
          <w:szCs w:val="20"/>
        </w:rPr>
        <w:t>.12</w:t>
      </w:r>
      <w:r w:rsidR="00ED33D5" w:rsidRPr="00071439">
        <w:rPr>
          <w:rFonts w:ascii="Times New Roman" w:hAnsi="Times New Roman" w:cs="Times New Roman"/>
          <w:sz w:val="20"/>
          <w:szCs w:val="20"/>
        </w:rPr>
        <w:t>.</w:t>
      </w:r>
      <w:r w:rsidR="00094C9F" w:rsidRPr="00071439">
        <w:rPr>
          <w:rFonts w:ascii="Times New Roman" w:hAnsi="Times New Roman" w:cs="Times New Roman"/>
          <w:sz w:val="20"/>
          <w:szCs w:val="20"/>
        </w:rPr>
        <w:t>2021</w:t>
      </w:r>
    </w:p>
    <w:p w:rsidR="00F36690" w:rsidRPr="00071439" w:rsidRDefault="00F36690" w:rsidP="007A47C6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36690" w:rsidRPr="00071439" w:rsidRDefault="00F36690" w:rsidP="007A47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071439">
        <w:rPr>
          <w:rFonts w:ascii="Times New Roman" w:hAnsi="Times New Roman" w:cs="Times New Roman"/>
          <w:sz w:val="20"/>
          <w:szCs w:val="20"/>
        </w:rPr>
        <w:t>Основание проведения  экспертизы: поручение Главы Палецкого сельсовета  Баганского  района Новосибирской области</w:t>
      </w:r>
    </w:p>
    <w:p w:rsidR="00F36690" w:rsidRPr="00071439" w:rsidRDefault="00F36690" w:rsidP="007A47C6">
      <w:pPr>
        <w:spacing w:after="0" w:line="240" w:lineRule="auto"/>
        <w:ind w:firstLine="709"/>
        <w:rPr>
          <w:rFonts w:ascii="Times New Roman" w:hAnsi="Times New Roman" w:cs="Times New Roman"/>
          <w:sz w:val="20"/>
          <w:szCs w:val="20"/>
        </w:rPr>
      </w:pPr>
      <w:r w:rsidRPr="00071439">
        <w:rPr>
          <w:rFonts w:ascii="Times New Roman" w:hAnsi="Times New Roman" w:cs="Times New Roman"/>
          <w:i/>
          <w:sz w:val="20"/>
          <w:szCs w:val="20"/>
        </w:rPr>
        <w:t> </w:t>
      </w:r>
      <w:r w:rsidRPr="00071439">
        <w:rPr>
          <w:rFonts w:ascii="Times New Roman" w:hAnsi="Times New Roman" w:cs="Times New Roman"/>
          <w:sz w:val="20"/>
          <w:szCs w:val="20"/>
        </w:rPr>
        <w:t>Результат экспертизы: Коррупциогенные факторы не выявлены</w:t>
      </w:r>
    </w:p>
    <w:p w:rsidR="00F36690" w:rsidRPr="00071439" w:rsidRDefault="00F36690" w:rsidP="007A47C6">
      <w:pPr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071439">
        <w:rPr>
          <w:rFonts w:ascii="Times New Roman" w:hAnsi="Times New Roman" w:cs="Times New Roman"/>
          <w:b/>
          <w:sz w:val="20"/>
          <w:szCs w:val="20"/>
        </w:rPr>
        <w:t xml:space="preserve">Общие положения </w:t>
      </w:r>
    </w:p>
    <w:p w:rsidR="00E97361" w:rsidRPr="00E97361" w:rsidRDefault="00A21A36" w:rsidP="00E97361">
      <w:pPr>
        <w:spacing w:after="0" w:line="240" w:lineRule="auto"/>
        <w:jc w:val="center"/>
        <w:rPr>
          <w:rFonts w:ascii="Times New Roman" w:hAnsi="Times New Roman" w:cs="Times New Roman"/>
          <w:bCs/>
          <w:sz w:val="20"/>
          <w:szCs w:val="20"/>
        </w:rPr>
      </w:pPr>
      <w:r w:rsidRPr="00071439">
        <w:rPr>
          <w:rFonts w:ascii="Times New Roman" w:hAnsi="Times New Roman" w:cs="Times New Roman"/>
          <w:sz w:val="20"/>
          <w:szCs w:val="20"/>
        </w:rPr>
        <w:t xml:space="preserve">  </w:t>
      </w:r>
      <w:r w:rsidR="00F36690" w:rsidRPr="00071439">
        <w:rPr>
          <w:rFonts w:ascii="Times New Roman" w:hAnsi="Times New Roman" w:cs="Times New Roman"/>
          <w:sz w:val="20"/>
          <w:szCs w:val="20"/>
        </w:rPr>
        <w:t>Настоящее заключение дано на постановления администрации Па</w:t>
      </w:r>
      <w:r w:rsidR="00DB30F0" w:rsidRPr="00071439">
        <w:rPr>
          <w:rFonts w:ascii="Times New Roman" w:hAnsi="Times New Roman" w:cs="Times New Roman"/>
          <w:sz w:val="20"/>
          <w:szCs w:val="20"/>
        </w:rPr>
        <w:t xml:space="preserve">лецкого  сельсовета Баганского </w:t>
      </w:r>
      <w:r w:rsidR="00F36690" w:rsidRPr="00071439">
        <w:rPr>
          <w:rFonts w:ascii="Times New Roman" w:hAnsi="Times New Roman" w:cs="Times New Roman"/>
          <w:sz w:val="20"/>
          <w:szCs w:val="20"/>
        </w:rPr>
        <w:t xml:space="preserve">района  Новосибирской  области </w:t>
      </w:r>
      <w:r w:rsidR="000A1F71">
        <w:rPr>
          <w:rFonts w:ascii="Times New Roman" w:hAnsi="Times New Roman" w:cs="Times New Roman"/>
          <w:sz w:val="20"/>
          <w:szCs w:val="20"/>
        </w:rPr>
        <w:t xml:space="preserve"> от 08.12.2021 № 144</w:t>
      </w:r>
      <w:r w:rsidR="00A81DE1" w:rsidRPr="00071439">
        <w:rPr>
          <w:rFonts w:ascii="Times New Roman" w:hAnsi="Times New Roman" w:cs="Times New Roman"/>
          <w:sz w:val="20"/>
          <w:szCs w:val="20"/>
        </w:rPr>
        <w:t xml:space="preserve"> </w:t>
      </w:r>
      <w:r w:rsidR="00DB30F0" w:rsidRPr="00071439">
        <w:rPr>
          <w:rFonts w:ascii="Times New Roman" w:hAnsi="Times New Roman" w:cs="Times New Roman"/>
          <w:sz w:val="20"/>
          <w:szCs w:val="20"/>
        </w:rPr>
        <w:t>«</w:t>
      </w:r>
      <w:r w:rsidR="00E97361" w:rsidRPr="00E97361">
        <w:rPr>
          <w:rFonts w:ascii="Times New Roman" w:hAnsi="Times New Roman" w:cs="Times New Roman"/>
          <w:bCs/>
          <w:sz w:val="20"/>
          <w:szCs w:val="20"/>
        </w:rPr>
        <w:t>О внесении изменений в постановление администрации</w:t>
      </w:r>
    </w:p>
    <w:p w:rsidR="0076413B" w:rsidRPr="00071439" w:rsidRDefault="00E97361" w:rsidP="00E97361">
      <w:pPr>
        <w:jc w:val="both"/>
        <w:rPr>
          <w:rFonts w:ascii="Times New Roman" w:hAnsi="Times New Roman" w:cs="Times New Roman"/>
          <w:bCs/>
          <w:sz w:val="20"/>
          <w:szCs w:val="20"/>
        </w:rPr>
      </w:pPr>
      <w:r w:rsidRPr="00E97361">
        <w:rPr>
          <w:rFonts w:ascii="Times New Roman" w:hAnsi="Times New Roman" w:cs="Times New Roman"/>
          <w:bCs/>
          <w:sz w:val="20"/>
          <w:szCs w:val="20"/>
        </w:rPr>
        <w:t>Палецкого сельсовета Баганского района Новосибирской области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от 11.05.2012 №39 «Об утверждении  административного регламента по предоставлению жилых помещений по договорам аренды муниципальных жилых помещений</w:t>
      </w:r>
      <w:r w:rsidR="00DB30F0" w:rsidRPr="00071439">
        <w:rPr>
          <w:rFonts w:ascii="Times New Roman" w:hAnsi="Times New Roman" w:cs="Times New Roman"/>
          <w:sz w:val="20"/>
          <w:szCs w:val="20"/>
        </w:rPr>
        <w:t>»</w:t>
      </w:r>
    </w:p>
    <w:p w:rsidR="00F36690" w:rsidRPr="00071439" w:rsidRDefault="000A1F71" w:rsidP="00DB30F0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МПА </w:t>
      </w:r>
      <w:r w:rsidR="00F36690" w:rsidRPr="00071439">
        <w:rPr>
          <w:rFonts w:ascii="Times New Roman" w:hAnsi="Times New Roman" w:cs="Times New Roman"/>
          <w:sz w:val="20"/>
          <w:szCs w:val="20"/>
        </w:rPr>
        <w:t xml:space="preserve">разработан </w:t>
      </w:r>
      <w:r w:rsidR="00D05BCB" w:rsidRPr="00071439">
        <w:rPr>
          <w:rFonts w:ascii="Times New Roman" w:hAnsi="Times New Roman" w:cs="Times New Roman"/>
          <w:sz w:val="20"/>
          <w:szCs w:val="20"/>
        </w:rPr>
        <w:t>инженером 1 категории  администрации Палецкого сельсовета  Баганского р-на НСО Калач Еленой Александровной</w:t>
      </w:r>
      <w:r w:rsidR="00F36690" w:rsidRPr="00071439">
        <w:rPr>
          <w:rFonts w:ascii="Times New Roman" w:hAnsi="Times New Roman" w:cs="Times New Roman"/>
          <w:sz w:val="20"/>
          <w:szCs w:val="20"/>
        </w:rPr>
        <w:t>.</w:t>
      </w:r>
    </w:p>
    <w:p w:rsidR="00F36690" w:rsidRPr="00071439" w:rsidRDefault="00F36690" w:rsidP="007A47C6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r w:rsidRPr="00071439">
        <w:rPr>
          <w:rFonts w:ascii="Times New Roman" w:hAnsi="Times New Roman" w:cs="Times New Roman"/>
          <w:sz w:val="20"/>
          <w:szCs w:val="20"/>
        </w:rPr>
        <w:t xml:space="preserve">Экспертиза проведена в соответствии с Федеральным законом от 17.07.2009 г. № 172-ФЗ «Об антикоррупционной экспертизе нормативных правовых актов и проектов нормативных правовых актов», Методикой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Федерации от 26 февраля 2010 г. № 96 «Об антикоррупционной экспертизе нормативных правовых актов и проектов нормативных правовых актов», </w:t>
      </w:r>
      <w:r w:rsidRPr="00071439">
        <w:rPr>
          <w:rFonts w:ascii="Times New Roman" w:hAnsi="Times New Roman" w:cs="Times New Roman"/>
          <w:bCs/>
          <w:sz w:val="20"/>
          <w:szCs w:val="20"/>
        </w:rPr>
        <w:t xml:space="preserve">Положение о порядке проведения антикоррупционной экспертизы  нормативных правовых актов и их проектов в администрации </w:t>
      </w:r>
      <w:r w:rsidRPr="00071439">
        <w:rPr>
          <w:rFonts w:ascii="Times New Roman" w:hAnsi="Times New Roman" w:cs="Times New Roman"/>
          <w:sz w:val="20"/>
          <w:szCs w:val="20"/>
        </w:rPr>
        <w:t>Палецкого сельсовета, утвержденным распоряжением администрации Палецкого  сельсовета Баганского района Новосибирской области от 11.06.2010г. №43-р</w:t>
      </w:r>
    </w:p>
    <w:p w:rsidR="00F36690" w:rsidRPr="00071439" w:rsidRDefault="00F36690" w:rsidP="007A47C6">
      <w:pPr>
        <w:numPr>
          <w:ilvl w:val="0"/>
          <w:numId w:val="2"/>
        </w:num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071439">
        <w:rPr>
          <w:rFonts w:ascii="Times New Roman" w:hAnsi="Times New Roman" w:cs="Times New Roman"/>
          <w:b/>
          <w:sz w:val="20"/>
          <w:szCs w:val="20"/>
        </w:rPr>
        <w:t xml:space="preserve">Описание проекта </w:t>
      </w:r>
    </w:p>
    <w:p w:rsidR="00F36690" w:rsidRPr="00071439" w:rsidRDefault="00F36690" w:rsidP="007A47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071439">
        <w:rPr>
          <w:rFonts w:ascii="Times New Roman" w:hAnsi="Times New Roman" w:cs="Times New Roman"/>
          <w:sz w:val="20"/>
          <w:szCs w:val="20"/>
        </w:rPr>
        <w:t>Предс</w:t>
      </w:r>
      <w:r w:rsidR="000A1F71">
        <w:rPr>
          <w:rFonts w:ascii="Times New Roman" w:hAnsi="Times New Roman" w:cs="Times New Roman"/>
          <w:sz w:val="20"/>
          <w:szCs w:val="20"/>
        </w:rPr>
        <w:t xml:space="preserve">тавленный на экспертизу   МПА </w:t>
      </w:r>
      <w:r w:rsidRPr="00071439">
        <w:rPr>
          <w:rFonts w:ascii="Times New Roman" w:hAnsi="Times New Roman" w:cs="Times New Roman"/>
          <w:sz w:val="20"/>
          <w:szCs w:val="20"/>
        </w:rPr>
        <w:t>в соответствии с Федеральным Законом от 27.07.2010г. №210-ФЗ «Об организации предоставления государственных и муниципальных услуг», Федеральным законом от 06.10.2003 № 131-ФЗ «Об общих принципах организации местного самоуправления в Российской Федерации», Уставом Палецкого сельсовета направлен на регулирование отношений, связанных с установлением правовой основы организации предоставления муниципальн</w:t>
      </w:r>
      <w:r w:rsidR="00012B87" w:rsidRPr="00071439">
        <w:rPr>
          <w:rFonts w:ascii="Times New Roman" w:hAnsi="Times New Roman" w:cs="Times New Roman"/>
          <w:sz w:val="20"/>
          <w:szCs w:val="20"/>
        </w:rPr>
        <w:t>ого</w:t>
      </w:r>
      <w:r w:rsidRPr="00071439">
        <w:rPr>
          <w:rFonts w:ascii="Times New Roman" w:hAnsi="Times New Roman" w:cs="Times New Roman"/>
          <w:sz w:val="20"/>
          <w:szCs w:val="20"/>
        </w:rPr>
        <w:t xml:space="preserve"> </w:t>
      </w:r>
      <w:r w:rsidR="00012B87" w:rsidRPr="00071439">
        <w:rPr>
          <w:rFonts w:ascii="Times New Roman" w:hAnsi="Times New Roman" w:cs="Times New Roman"/>
          <w:sz w:val="20"/>
          <w:szCs w:val="20"/>
        </w:rPr>
        <w:t xml:space="preserve">контроля </w:t>
      </w:r>
      <w:r w:rsidRPr="00071439">
        <w:rPr>
          <w:rFonts w:ascii="Times New Roman" w:hAnsi="Times New Roman" w:cs="Times New Roman"/>
          <w:sz w:val="20"/>
          <w:szCs w:val="20"/>
        </w:rPr>
        <w:t xml:space="preserve"> в администрации Палецкого сельсовета .</w:t>
      </w:r>
    </w:p>
    <w:p w:rsidR="00F36690" w:rsidRPr="00071439" w:rsidRDefault="00F36690" w:rsidP="007A47C6">
      <w:pPr>
        <w:numPr>
          <w:ilvl w:val="0"/>
          <w:numId w:val="3"/>
        </w:num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071439">
        <w:rPr>
          <w:rFonts w:ascii="Times New Roman" w:hAnsi="Times New Roman" w:cs="Times New Roman"/>
          <w:b/>
          <w:sz w:val="20"/>
          <w:szCs w:val="20"/>
        </w:rPr>
        <w:t>Выявленные в положениях  муниципального нормативного правового акта коррупциогенные факторы</w:t>
      </w:r>
    </w:p>
    <w:p w:rsidR="00F36690" w:rsidRPr="00071439" w:rsidRDefault="00F36690" w:rsidP="007A47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071439">
        <w:rPr>
          <w:rFonts w:ascii="Times New Roman" w:hAnsi="Times New Roman" w:cs="Times New Roman"/>
          <w:sz w:val="20"/>
          <w:szCs w:val="20"/>
        </w:rPr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F36690" w:rsidRPr="00071439" w:rsidRDefault="00F36690" w:rsidP="007A47C6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071439">
        <w:rPr>
          <w:rFonts w:ascii="Times New Roman" w:hAnsi="Times New Roman" w:cs="Times New Roman"/>
          <w:b/>
          <w:sz w:val="20"/>
          <w:szCs w:val="20"/>
        </w:rPr>
        <w:t>4. Выводы по результатам антикоррупционной экспертизы</w:t>
      </w:r>
    </w:p>
    <w:p w:rsidR="00F36690" w:rsidRPr="00071439" w:rsidRDefault="00F36690" w:rsidP="007A47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071439">
        <w:rPr>
          <w:rFonts w:ascii="Times New Roman" w:hAnsi="Times New Roman" w:cs="Times New Roman"/>
          <w:sz w:val="20"/>
          <w:szCs w:val="20"/>
        </w:rPr>
        <w:t xml:space="preserve">Представленный </w:t>
      </w:r>
      <w:r w:rsidR="000A1F71">
        <w:rPr>
          <w:rFonts w:ascii="Times New Roman" w:hAnsi="Times New Roman" w:cs="Times New Roman"/>
          <w:sz w:val="20"/>
          <w:szCs w:val="20"/>
        </w:rPr>
        <w:t xml:space="preserve"> МПА </w:t>
      </w:r>
      <w:r w:rsidRPr="00071439">
        <w:rPr>
          <w:rFonts w:ascii="Times New Roman" w:hAnsi="Times New Roman" w:cs="Times New Roman"/>
          <w:sz w:val="20"/>
          <w:szCs w:val="20"/>
        </w:rPr>
        <w:t xml:space="preserve">признаётся прошедшим антикоррупционную экспертизу. </w:t>
      </w:r>
    </w:p>
    <w:p w:rsidR="00F36690" w:rsidRPr="00071439" w:rsidRDefault="00F36690" w:rsidP="007A47C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31639B" w:rsidRPr="00071439" w:rsidRDefault="000F13BA" w:rsidP="007A47C6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071439">
        <w:rPr>
          <w:rFonts w:ascii="Times New Roman" w:hAnsi="Times New Roman" w:cs="Times New Roman"/>
          <w:noProof/>
          <w:sz w:val="20"/>
          <w:szCs w:val="20"/>
        </w:rPr>
        <w:drawing>
          <wp:inline distT="0" distB="0" distL="0" distR="0">
            <wp:extent cx="1996181" cy="487553"/>
            <wp:effectExtent l="19050" t="0" r="4069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95806" cy="48746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31639B" w:rsidRPr="00071439" w:rsidSect="009A43B7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EC1EC0"/>
    <w:multiLevelType w:val="multilevel"/>
    <w:tmpl w:val="A0E8971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58D56BC"/>
    <w:multiLevelType w:val="multilevel"/>
    <w:tmpl w:val="7F66FC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82C5797"/>
    <w:multiLevelType w:val="multilevel"/>
    <w:tmpl w:val="1C6A51D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defaultTabStop w:val="708"/>
  <w:characterSpacingControl w:val="doNotCompress"/>
  <w:compat>
    <w:useFELayout/>
  </w:compat>
  <w:rsids>
    <w:rsidRoot w:val="00F36690"/>
    <w:rsid w:val="0001272F"/>
    <w:rsid w:val="00012B87"/>
    <w:rsid w:val="00030CA5"/>
    <w:rsid w:val="00071439"/>
    <w:rsid w:val="00094C9F"/>
    <w:rsid w:val="000A1F71"/>
    <w:rsid w:val="000F13BA"/>
    <w:rsid w:val="000F1466"/>
    <w:rsid w:val="001124EC"/>
    <w:rsid w:val="0017511E"/>
    <w:rsid w:val="0018226D"/>
    <w:rsid w:val="001840F7"/>
    <w:rsid w:val="001D317E"/>
    <w:rsid w:val="002024DB"/>
    <w:rsid w:val="00233465"/>
    <w:rsid w:val="0023635B"/>
    <w:rsid w:val="00270F07"/>
    <w:rsid w:val="0031639B"/>
    <w:rsid w:val="003C2708"/>
    <w:rsid w:val="00465737"/>
    <w:rsid w:val="004B12AB"/>
    <w:rsid w:val="00561A71"/>
    <w:rsid w:val="005C7A1E"/>
    <w:rsid w:val="005F49C8"/>
    <w:rsid w:val="006442F6"/>
    <w:rsid w:val="006664AF"/>
    <w:rsid w:val="006C6A47"/>
    <w:rsid w:val="00733122"/>
    <w:rsid w:val="007331A6"/>
    <w:rsid w:val="007451AB"/>
    <w:rsid w:val="00755631"/>
    <w:rsid w:val="0076413B"/>
    <w:rsid w:val="007644F0"/>
    <w:rsid w:val="007A47C6"/>
    <w:rsid w:val="007D6F0D"/>
    <w:rsid w:val="00883D4A"/>
    <w:rsid w:val="008C7007"/>
    <w:rsid w:val="00A12651"/>
    <w:rsid w:val="00A21A36"/>
    <w:rsid w:val="00A571A3"/>
    <w:rsid w:val="00A81DE1"/>
    <w:rsid w:val="00AC35FE"/>
    <w:rsid w:val="00B06999"/>
    <w:rsid w:val="00BF70AD"/>
    <w:rsid w:val="00CB3507"/>
    <w:rsid w:val="00CC2931"/>
    <w:rsid w:val="00D05BCB"/>
    <w:rsid w:val="00D069E9"/>
    <w:rsid w:val="00D21C50"/>
    <w:rsid w:val="00D25C99"/>
    <w:rsid w:val="00DB30F0"/>
    <w:rsid w:val="00DD3273"/>
    <w:rsid w:val="00DD4011"/>
    <w:rsid w:val="00E97361"/>
    <w:rsid w:val="00E97401"/>
    <w:rsid w:val="00ED33D5"/>
    <w:rsid w:val="00F14132"/>
    <w:rsid w:val="00F36690"/>
    <w:rsid w:val="00F51DCD"/>
    <w:rsid w:val="00F80BF7"/>
    <w:rsid w:val="00F9030E"/>
    <w:rsid w:val="00F9077E"/>
    <w:rsid w:val="00FC61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0F0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D05BC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3">
    <w:name w:val="Balloon Text"/>
    <w:basedOn w:val="a"/>
    <w:link w:val="a4"/>
    <w:uiPriority w:val="99"/>
    <w:semiHidden/>
    <w:unhideWhenUsed/>
    <w:rsid w:val="000F13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F13BA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rsid w:val="00D069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527</Words>
  <Characters>3010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ВермиенкоАВ</dc:creator>
  <cp:keywords/>
  <dc:description/>
  <cp:lastModifiedBy>ВермиенкоАВ</cp:lastModifiedBy>
  <cp:revision>43</cp:revision>
  <dcterms:created xsi:type="dcterms:W3CDTF">2019-05-27T09:49:00Z</dcterms:created>
  <dcterms:modified xsi:type="dcterms:W3CDTF">2021-12-21T03:38:00Z</dcterms:modified>
</cp:coreProperties>
</file>